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212F" w:rsidRDefault="008E7ED2" w:rsidP="006F212F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7142480</wp:posOffset>
                </wp:positionH>
                <wp:positionV relativeFrom="paragraph">
                  <wp:posOffset>-87630</wp:posOffset>
                </wp:positionV>
                <wp:extent cx="2480945" cy="828675"/>
                <wp:effectExtent l="4445" t="0" r="635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0945" cy="828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212F" w:rsidRPr="006F212F" w:rsidRDefault="006F212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6F212F">
                              <w:rPr>
                                <w:sz w:val="28"/>
                                <w:szCs w:val="28"/>
                              </w:rPr>
                              <w:t xml:space="preserve">Утвержден приказом по </w:t>
                            </w:r>
                            <w:r w:rsidR="00246757">
                              <w:rPr>
                                <w:sz w:val="28"/>
                                <w:szCs w:val="28"/>
                              </w:rPr>
                              <w:t xml:space="preserve">МБУДО </w:t>
                            </w:r>
                            <w:proofErr w:type="spellStart"/>
                            <w:r w:rsidR="001C54A6">
                              <w:rPr>
                                <w:sz w:val="28"/>
                                <w:szCs w:val="28"/>
                              </w:rPr>
                              <w:t>ДДЮТиЭ</w:t>
                            </w:r>
                            <w:proofErr w:type="spellEnd"/>
                            <w:r w:rsidR="001C54A6">
                              <w:rPr>
                                <w:sz w:val="28"/>
                                <w:szCs w:val="28"/>
                              </w:rPr>
                              <w:t xml:space="preserve"> «Простор» </w:t>
                            </w:r>
                            <w:r w:rsidRPr="006F212F">
                              <w:rPr>
                                <w:sz w:val="28"/>
                                <w:szCs w:val="28"/>
                              </w:rPr>
                              <w:t xml:space="preserve">от </w:t>
                            </w:r>
                            <w:r w:rsidR="00246757">
                              <w:rPr>
                                <w:sz w:val="28"/>
                                <w:szCs w:val="28"/>
                              </w:rPr>
                              <w:t>«31</w:t>
                            </w:r>
                            <w:r w:rsidR="004E53E5">
                              <w:rPr>
                                <w:sz w:val="28"/>
                                <w:szCs w:val="28"/>
                              </w:rPr>
                              <w:t>»</w:t>
                            </w:r>
                            <w:r w:rsidR="00246757">
                              <w:rPr>
                                <w:sz w:val="28"/>
                                <w:szCs w:val="28"/>
                              </w:rPr>
                              <w:t xml:space="preserve"> марта </w:t>
                            </w:r>
                            <w:r w:rsidRPr="006F212F">
                              <w:rPr>
                                <w:sz w:val="28"/>
                                <w:szCs w:val="28"/>
                              </w:rPr>
                              <w:t xml:space="preserve"> 2015 г. № </w:t>
                            </w:r>
                            <w:r w:rsidR="00246757">
                              <w:rPr>
                                <w:sz w:val="28"/>
                                <w:szCs w:val="28"/>
                              </w:rPr>
                              <w:t>32/2</w:t>
                            </w:r>
                            <w:bookmarkStart w:id="0" w:name="_GoBack"/>
                            <w:bookmarkEnd w:id="0"/>
                            <w:r w:rsidRPr="006F212F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62.4pt;margin-top:-6.9pt;width:195.35pt;height:65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" stroked="f">
                <v:textbox>
                  <w:txbxContent>
                    <w:p w:rsidR="006F212F" w:rsidRPr="006F212F" w:rsidRDefault="006F212F">
                      <w:pPr>
                        <w:rPr>
                          <w:sz w:val="28"/>
                          <w:szCs w:val="28"/>
                        </w:rPr>
                      </w:pPr>
                      <w:r w:rsidRPr="006F212F">
                        <w:rPr>
                          <w:sz w:val="28"/>
                          <w:szCs w:val="28"/>
                        </w:rPr>
                        <w:t xml:space="preserve">Утвержден приказом по </w:t>
                      </w:r>
                      <w:r w:rsidR="00246757">
                        <w:rPr>
                          <w:sz w:val="28"/>
                          <w:szCs w:val="28"/>
                        </w:rPr>
                        <w:t xml:space="preserve">МБУДО </w:t>
                      </w:r>
                      <w:proofErr w:type="spellStart"/>
                      <w:r w:rsidR="001C54A6">
                        <w:rPr>
                          <w:sz w:val="28"/>
                          <w:szCs w:val="28"/>
                        </w:rPr>
                        <w:t>ДДЮТиЭ</w:t>
                      </w:r>
                      <w:proofErr w:type="spellEnd"/>
                      <w:r w:rsidR="001C54A6">
                        <w:rPr>
                          <w:sz w:val="28"/>
                          <w:szCs w:val="28"/>
                        </w:rPr>
                        <w:t xml:space="preserve"> «Простор» </w:t>
                      </w:r>
                      <w:r w:rsidRPr="006F212F">
                        <w:rPr>
                          <w:sz w:val="28"/>
                          <w:szCs w:val="28"/>
                        </w:rPr>
                        <w:t xml:space="preserve">от </w:t>
                      </w:r>
                      <w:r w:rsidR="00246757">
                        <w:rPr>
                          <w:sz w:val="28"/>
                          <w:szCs w:val="28"/>
                        </w:rPr>
                        <w:t>«31</w:t>
                      </w:r>
                      <w:r w:rsidR="004E53E5">
                        <w:rPr>
                          <w:sz w:val="28"/>
                          <w:szCs w:val="28"/>
                        </w:rPr>
                        <w:t>»</w:t>
                      </w:r>
                      <w:r w:rsidR="00246757">
                        <w:rPr>
                          <w:sz w:val="28"/>
                          <w:szCs w:val="28"/>
                        </w:rPr>
                        <w:t xml:space="preserve"> марта </w:t>
                      </w:r>
                      <w:r w:rsidRPr="006F212F">
                        <w:rPr>
                          <w:sz w:val="28"/>
                          <w:szCs w:val="28"/>
                        </w:rPr>
                        <w:t xml:space="preserve"> 2015 г. № </w:t>
                      </w:r>
                      <w:r w:rsidR="00246757">
                        <w:rPr>
                          <w:sz w:val="28"/>
                          <w:szCs w:val="28"/>
                        </w:rPr>
                        <w:t>32/2</w:t>
                      </w:r>
                      <w:bookmarkStart w:id="1" w:name="_GoBack"/>
                      <w:bookmarkEnd w:id="1"/>
                      <w:r w:rsidRPr="006F212F"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BB7D0C">
        <w:rPr>
          <w:b/>
          <w:noProof/>
          <w:sz w:val="28"/>
          <w:szCs w:val="28"/>
          <w:lang w:eastAsia="en-US"/>
        </w:rPr>
        <w:t xml:space="preserve">Приложение </w:t>
      </w:r>
      <w:r w:rsidR="001C54A6">
        <w:rPr>
          <w:b/>
          <w:noProof/>
          <w:sz w:val="28"/>
          <w:szCs w:val="28"/>
          <w:lang w:eastAsia="en-US"/>
        </w:rPr>
        <w:t>№1</w:t>
      </w:r>
    </w:p>
    <w:p w:rsidR="006F212F" w:rsidRDefault="006F212F" w:rsidP="00ED3B91">
      <w:pPr>
        <w:jc w:val="center"/>
        <w:rPr>
          <w:b/>
          <w:sz w:val="28"/>
          <w:szCs w:val="28"/>
        </w:rPr>
      </w:pPr>
    </w:p>
    <w:p w:rsidR="006F212F" w:rsidRDefault="006F212F" w:rsidP="00ED3B91">
      <w:pPr>
        <w:jc w:val="center"/>
        <w:rPr>
          <w:b/>
          <w:sz w:val="28"/>
          <w:szCs w:val="28"/>
        </w:rPr>
      </w:pPr>
    </w:p>
    <w:p w:rsidR="00ED3B91" w:rsidRDefault="00ED3B91" w:rsidP="00ED3B91">
      <w:pPr>
        <w:jc w:val="center"/>
        <w:rPr>
          <w:b/>
          <w:sz w:val="28"/>
          <w:szCs w:val="28"/>
        </w:rPr>
      </w:pPr>
      <w:r w:rsidRPr="00ED3B91">
        <w:rPr>
          <w:b/>
          <w:sz w:val="28"/>
          <w:szCs w:val="28"/>
        </w:rPr>
        <w:t>П</w:t>
      </w:r>
      <w:r w:rsidR="000600F6">
        <w:rPr>
          <w:b/>
          <w:sz w:val="28"/>
          <w:szCs w:val="28"/>
        </w:rPr>
        <w:t>ЛАН</w:t>
      </w:r>
    </w:p>
    <w:p w:rsidR="001C54A6" w:rsidRDefault="001C54A6" w:rsidP="001C54A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мероприятий </w:t>
      </w:r>
      <w:r w:rsidR="00246757">
        <w:rPr>
          <w:b/>
          <w:sz w:val="28"/>
          <w:szCs w:val="28"/>
        </w:rPr>
        <w:t xml:space="preserve">МБУДО </w:t>
      </w:r>
      <w:proofErr w:type="spellStart"/>
      <w:r>
        <w:rPr>
          <w:b/>
          <w:sz w:val="28"/>
          <w:szCs w:val="28"/>
        </w:rPr>
        <w:t>ДДЮТиЭ</w:t>
      </w:r>
      <w:proofErr w:type="spellEnd"/>
      <w:r>
        <w:rPr>
          <w:b/>
          <w:sz w:val="28"/>
          <w:szCs w:val="28"/>
        </w:rPr>
        <w:t xml:space="preserve"> «Простор»</w:t>
      </w:r>
      <w:r w:rsidR="00334F1A">
        <w:rPr>
          <w:b/>
          <w:sz w:val="28"/>
          <w:szCs w:val="28"/>
        </w:rPr>
        <w:t xml:space="preserve"> Ново-Савиновского район</w:t>
      </w:r>
      <w:r>
        <w:rPr>
          <w:b/>
          <w:sz w:val="28"/>
          <w:szCs w:val="28"/>
        </w:rPr>
        <w:t xml:space="preserve">а </w:t>
      </w:r>
      <w:proofErr w:type="spellStart"/>
      <w:r>
        <w:rPr>
          <w:b/>
          <w:sz w:val="28"/>
          <w:szCs w:val="28"/>
        </w:rPr>
        <w:t>г</w:t>
      </w:r>
      <w:proofErr w:type="gramStart"/>
      <w:r>
        <w:rPr>
          <w:b/>
          <w:sz w:val="28"/>
          <w:szCs w:val="28"/>
        </w:rPr>
        <w:t>.К</w:t>
      </w:r>
      <w:proofErr w:type="gramEnd"/>
      <w:r>
        <w:rPr>
          <w:b/>
          <w:sz w:val="28"/>
          <w:szCs w:val="28"/>
        </w:rPr>
        <w:t>азани</w:t>
      </w:r>
      <w:proofErr w:type="spellEnd"/>
      <w:r w:rsidR="00334F1A">
        <w:rPr>
          <w:b/>
          <w:sz w:val="28"/>
          <w:szCs w:val="28"/>
        </w:rPr>
        <w:t xml:space="preserve"> </w:t>
      </w:r>
    </w:p>
    <w:p w:rsidR="001C54A6" w:rsidRDefault="00334F1A" w:rsidP="001C54A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</w:t>
      </w:r>
      <w:r w:rsidR="001C54A6" w:rsidRPr="001C54A6">
        <w:rPr>
          <w:b/>
          <w:sz w:val="28"/>
          <w:szCs w:val="28"/>
        </w:rPr>
        <w:t xml:space="preserve">укреплению антитеррористической защищенности и предупреждению проявлений </w:t>
      </w:r>
    </w:p>
    <w:p w:rsidR="004C3862" w:rsidRDefault="001C54A6" w:rsidP="001C54A6">
      <w:pPr>
        <w:jc w:val="center"/>
        <w:rPr>
          <w:b/>
          <w:sz w:val="28"/>
          <w:szCs w:val="28"/>
        </w:rPr>
      </w:pPr>
      <w:r w:rsidRPr="001C54A6">
        <w:rPr>
          <w:b/>
          <w:sz w:val="28"/>
          <w:szCs w:val="28"/>
        </w:rPr>
        <w:t xml:space="preserve">экстремизма и терроризма </w:t>
      </w:r>
      <w:r w:rsidR="00ED3B91" w:rsidRPr="00ED3B91">
        <w:rPr>
          <w:b/>
          <w:sz w:val="28"/>
          <w:szCs w:val="28"/>
        </w:rPr>
        <w:t>на 201</w:t>
      </w:r>
      <w:r w:rsidR="005E1EC7">
        <w:rPr>
          <w:b/>
          <w:sz w:val="28"/>
          <w:szCs w:val="28"/>
        </w:rPr>
        <w:t>5</w:t>
      </w:r>
      <w:r w:rsidR="00ED3B91" w:rsidRPr="00ED3B91">
        <w:rPr>
          <w:b/>
          <w:sz w:val="28"/>
          <w:szCs w:val="28"/>
        </w:rPr>
        <w:t xml:space="preserve"> - 2018 годы</w:t>
      </w: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48"/>
        <w:gridCol w:w="2195"/>
        <w:gridCol w:w="7613"/>
        <w:gridCol w:w="2126"/>
        <w:gridCol w:w="2694"/>
      </w:tblGrid>
      <w:tr w:rsidR="00522384" w:rsidRPr="00522384" w:rsidTr="005812D5">
        <w:tc>
          <w:tcPr>
            <w:tcW w:w="648" w:type="dxa"/>
          </w:tcPr>
          <w:p w:rsidR="00522384" w:rsidRPr="00522384" w:rsidRDefault="00522384" w:rsidP="00522384">
            <w:r w:rsidRPr="00522384">
              <w:t xml:space="preserve">№ </w:t>
            </w:r>
            <w:proofErr w:type="gramStart"/>
            <w:r w:rsidRPr="00522384">
              <w:t>п</w:t>
            </w:r>
            <w:proofErr w:type="gramEnd"/>
            <w:r w:rsidRPr="00522384">
              <w:t>/п</w:t>
            </w:r>
          </w:p>
        </w:tc>
        <w:tc>
          <w:tcPr>
            <w:tcW w:w="2195" w:type="dxa"/>
          </w:tcPr>
          <w:p w:rsidR="00522384" w:rsidRPr="00522384" w:rsidRDefault="00522384" w:rsidP="00522384">
            <w:pPr>
              <w:jc w:val="center"/>
            </w:pPr>
            <w:r w:rsidRPr="00522384">
              <w:t>Цель</w:t>
            </w:r>
          </w:p>
        </w:tc>
        <w:tc>
          <w:tcPr>
            <w:tcW w:w="7613" w:type="dxa"/>
          </w:tcPr>
          <w:p w:rsidR="00522384" w:rsidRPr="00522384" w:rsidRDefault="00522384" w:rsidP="00522384">
            <w:pPr>
              <w:jc w:val="center"/>
            </w:pPr>
            <w:r w:rsidRPr="00522384">
              <w:t>Планируемые мероприятия</w:t>
            </w:r>
          </w:p>
        </w:tc>
        <w:tc>
          <w:tcPr>
            <w:tcW w:w="2126" w:type="dxa"/>
          </w:tcPr>
          <w:p w:rsidR="00522384" w:rsidRPr="00522384" w:rsidRDefault="00522384" w:rsidP="00522384">
            <w:pPr>
              <w:jc w:val="center"/>
            </w:pPr>
            <w:r w:rsidRPr="00522384">
              <w:t>Срок</w:t>
            </w:r>
          </w:p>
        </w:tc>
        <w:tc>
          <w:tcPr>
            <w:tcW w:w="2694" w:type="dxa"/>
          </w:tcPr>
          <w:p w:rsidR="00522384" w:rsidRPr="00522384" w:rsidRDefault="00522384" w:rsidP="004E53E5">
            <w:pPr>
              <w:jc w:val="center"/>
            </w:pPr>
            <w:r w:rsidRPr="00522384">
              <w:t>Исполнители</w:t>
            </w:r>
          </w:p>
        </w:tc>
      </w:tr>
      <w:tr w:rsidR="00522384" w:rsidRPr="00522384" w:rsidTr="005812D5">
        <w:tc>
          <w:tcPr>
            <w:tcW w:w="15276" w:type="dxa"/>
            <w:gridSpan w:val="5"/>
          </w:tcPr>
          <w:p w:rsidR="00522384" w:rsidRPr="00522384" w:rsidRDefault="00522384" w:rsidP="00522384">
            <w:pPr>
              <w:numPr>
                <w:ilvl w:val="0"/>
                <w:numId w:val="1"/>
              </w:numPr>
              <w:spacing w:after="200" w:line="276" w:lineRule="auto"/>
              <w:jc w:val="center"/>
              <w:rPr>
                <w:b/>
                <w:bCs/>
              </w:rPr>
            </w:pPr>
            <w:r w:rsidRPr="00522384">
              <w:rPr>
                <w:b/>
                <w:bCs/>
              </w:rPr>
              <w:t>Комплекс мероприятий по разъяснению сущности терроризма и его общественной опасности, формированию стойкого неприятия учащимися идеологии терроризма в различных ее проявлениях.</w:t>
            </w:r>
          </w:p>
        </w:tc>
      </w:tr>
      <w:tr w:rsidR="00BE45E3" w:rsidRPr="00522384" w:rsidTr="005812D5">
        <w:tc>
          <w:tcPr>
            <w:tcW w:w="648" w:type="dxa"/>
            <w:vMerge w:val="restart"/>
          </w:tcPr>
          <w:p w:rsidR="00BE45E3" w:rsidRPr="00522384" w:rsidRDefault="00BE45E3" w:rsidP="00522384">
            <w:r w:rsidRPr="00522384">
              <w:t>1.1.</w:t>
            </w:r>
          </w:p>
        </w:tc>
        <w:tc>
          <w:tcPr>
            <w:tcW w:w="2195" w:type="dxa"/>
            <w:vMerge w:val="restart"/>
          </w:tcPr>
          <w:p w:rsidR="00BE45E3" w:rsidRPr="00522384" w:rsidRDefault="00BE45E3" w:rsidP="00522384">
            <w:r w:rsidRPr="00522384">
              <w:t>Формирование у учащихся стойкого неприятия идеол</w:t>
            </w:r>
            <w:r w:rsidRPr="00522384">
              <w:t>о</w:t>
            </w:r>
            <w:r w:rsidRPr="00522384">
              <w:t>гии терроризма.</w:t>
            </w:r>
          </w:p>
        </w:tc>
        <w:tc>
          <w:tcPr>
            <w:tcW w:w="7613" w:type="dxa"/>
          </w:tcPr>
          <w:p w:rsidR="00BE45E3" w:rsidRPr="00522384" w:rsidRDefault="00BE45E3" w:rsidP="001C54A6">
            <w:r w:rsidRPr="00522384">
              <w:t>Проведение культурно-просветительских и воспитательных меропри</w:t>
            </w:r>
            <w:r w:rsidRPr="00522384">
              <w:t>я</w:t>
            </w:r>
            <w:r w:rsidRPr="00522384">
              <w:t>тий по привитию среди учащихся</w:t>
            </w:r>
            <w:r w:rsidRPr="00522384">
              <w:rPr>
                <w:color w:val="FF0000"/>
              </w:rPr>
              <w:t xml:space="preserve"> </w:t>
            </w:r>
            <w:r w:rsidRPr="00522384">
              <w:t>идей межнациональной и межрел</w:t>
            </w:r>
            <w:r w:rsidRPr="00522384">
              <w:t>и</w:t>
            </w:r>
            <w:r w:rsidRPr="00522384">
              <w:t>гиозной толерантности с участием представителей общественных и р</w:t>
            </w:r>
            <w:r w:rsidRPr="00522384">
              <w:t>е</w:t>
            </w:r>
            <w:r w:rsidRPr="00522384">
              <w:t>лигиозных организаций, деятелей культуры и искусства</w:t>
            </w:r>
          </w:p>
        </w:tc>
        <w:tc>
          <w:tcPr>
            <w:tcW w:w="2126" w:type="dxa"/>
          </w:tcPr>
          <w:p w:rsidR="00BE45E3" w:rsidRDefault="00BE45E3" w:rsidP="00522384">
            <w:pPr>
              <w:jc w:val="center"/>
            </w:pPr>
            <w:r w:rsidRPr="00522384">
              <w:t>В течение всего периода</w:t>
            </w:r>
          </w:p>
          <w:p w:rsidR="00BE45E3" w:rsidRPr="00522384" w:rsidRDefault="00BE45E3" w:rsidP="00522384">
            <w:pPr>
              <w:jc w:val="center"/>
            </w:pPr>
          </w:p>
        </w:tc>
        <w:tc>
          <w:tcPr>
            <w:tcW w:w="2694" w:type="dxa"/>
          </w:tcPr>
          <w:p w:rsidR="00BE45E3" w:rsidRPr="00522384" w:rsidRDefault="008E7ED2" w:rsidP="00BC73F7">
            <w:pPr>
              <w:spacing w:after="200" w:line="276" w:lineRule="auto"/>
              <w:jc w:val="center"/>
            </w:pPr>
            <w:proofErr w:type="spellStart"/>
            <w:r>
              <w:t>пдо</w:t>
            </w:r>
            <w:proofErr w:type="spellEnd"/>
          </w:p>
        </w:tc>
      </w:tr>
      <w:tr w:rsidR="001C54A6" w:rsidRPr="00522384" w:rsidTr="00BB3D66">
        <w:trPr>
          <w:trHeight w:val="1656"/>
        </w:trPr>
        <w:tc>
          <w:tcPr>
            <w:tcW w:w="648" w:type="dxa"/>
            <w:vMerge/>
          </w:tcPr>
          <w:p w:rsidR="001C54A6" w:rsidRPr="00522384" w:rsidRDefault="001C54A6" w:rsidP="00522384"/>
        </w:tc>
        <w:tc>
          <w:tcPr>
            <w:tcW w:w="2195" w:type="dxa"/>
            <w:vMerge/>
          </w:tcPr>
          <w:p w:rsidR="001C54A6" w:rsidRPr="00522384" w:rsidRDefault="001C54A6" w:rsidP="00522384"/>
        </w:tc>
        <w:tc>
          <w:tcPr>
            <w:tcW w:w="7613" w:type="dxa"/>
          </w:tcPr>
          <w:p w:rsidR="001C54A6" w:rsidRPr="00522384" w:rsidRDefault="001C54A6" w:rsidP="001C54A6">
            <w:r w:rsidRPr="00522384">
              <w:t xml:space="preserve"> Реализация в учебном процессе произведений антитеррористической направленности (научно-популярного, документального и худож</w:t>
            </w:r>
            <w:r w:rsidRPr="00522384">
              <w:t>е</w:t>
            </w:r>
            <w:r w:rsidRPr="00522384">
              <w:t>ственного характера), а также научно-популярную и учебно-методическую литературу, разъясняющую угрозы, вызываемые ра</w:t>
            </w:r>
            <w:r w:rsidRPr="00522384">
              <w:t>с</w:t>
            </w:r>
            <w:r w:rsidRPr="00522384">
              <w:t>пространением идей терроризма и религиозно-политического экстр</w:t>
            </w:r>
            <w:r w:rsidRPr="00522384">
              <w:t>е</w:t>
            </w:r>
            <w:r w:rsidRPr="00522384">
              <w:t>мизма, межнациональной и межконфессиональной розни</w:t>
            </w:r>
          </w:p>
        </w:tc>
        <w:tc>
          <w:tcPr>
            <w:tcW w:w="2126" w:type="dxa"/>
          </w:tcPr>
          <w:p w:rsidR="001C54A6" w:rsidRDefault="001C54A6" w:rsidP="00522384">
            <w:pPr>
              <w:jc w:val="center"/>
            </w:pPr>
            <w:r w:rsidRPr="00522384">
              <w:t>В течение всего периода</w:t>
            </w:r>
          </w:p>
          <w:p w:rsidR="001C54A6" w:rsidRPr="00522384" w:rsidRDefault="001C54A6" w:rsidP="00334F1A">
            <w:pPr>
              <w:jc w:val="center"/>
            </w:pPr>
          </w:p>
        </w:tc>
        <w:tc>
          <w:tcPr>
            <w:tcW w:w="2694" w:type="dxa"/>
          </w:tcPr>
          <w:p w:rsidR="001C54A6" w:rsidRPr="00522384" w:rsidRDefault="008E7ED2" w:rsidP="00BE45E3">
            <w:pPr>
              <w:jc w:val="center"/>
            </w:pPr>
            <w:proofErr w:type="spellStart"/>
            <w:r>
              <w:t>пдо</w:t>
            </w:r>
            <w:proofErr w:type="spellEnd"/>
          </w:p>
        </w:tc>
      </w:tr>
      <w:tr w:rsidR="001C54A6" w:rsidRPr="00522384" w:rsidTr="00B22C33">
        <w:trPr>
          <w:trHeight w:val="2208"/>
        </w:trPr>
        <w:tc>
          <w:tcPr>
            <w:tcW w:w="648" w:type="dxa"/>
          </w:tcPr>
          <w:p w:rsidR="001C54A6" w:rsidRPr="00522384" w:rsidRDefault="001C54A6" w:rsidP="00522384">
            <w:r w:rsidRPr="00522384">
              <w:t>1.2.</w:t>
            </w:r>
          </w:p>
        </w:tc>
        <w:tc>
          <w:tcPr>
            <w:tcW w:w="2195" w:type="dxa"/>
          </w:tcPr>
          <w:p w:rsidR="001C54A6" w:rsidRPr="00522384" w:rsidRDefault="001C54A6" w:rsidP="00BE45E3">
            <w:r w:rsidRPr="00522384">
              <w:t>Противодействие вовлечения в те</w:t>
            </w:r>
            <w:r w:rsidRPr="00522384">
              <w:t>р</w:t>
            </w:r>
            <w:r w:rsidRPr="00522384">
              <w:t>рористическую деятельность уч</w:t>
            </w:r>
            <w:r w:rsidRPr="00522384">
              <w:t>а</w:t>
            </w:r>
            <w:r w:rsidRPr="00522384">
              <w:t>щихся  для прес</w:t>
            </w:r>
            <w:r w:rsidRPr="00522384">
              <w:t>е</w:t>
            </w:r>
            <w:r w:rsidRPr="00522384">
              <w:t>чения распростр</w:t>
            </w:r>
            <w:r w:rsidRPr="00522384">
              <w:t>а</w:t>
            </w:r>
            <w:r w:rsidRPr="00522384">
              <w:t>нения экстремис</w:t>
            </w:r>
            <w:r w:rsidRPr="00522384">
              <w:t>т</w:t>
            </w:r>
            <w:r w:rsidRPr="00522384">
              <w:t>ских идей.</w:t>
            </w:r>
          </w:p>
        </w:tc>
        <w:tc>
          <w:tcPr>
            <w:tcW w:w="7613" w:type="dxa"/>
          </w:tcPr>
          <w:p w:rsidR="001C54A6" w:rsidRPr="00522384" w:rsidRDefault="001C54A6" w:rsidP="001C54A6">
            <w:r>
              <w:t>О</w:t>
            </w:r>
            <w:r w:rsidRPr="00522384">
              <w:t>перативн</w:t>
            </w:r>
            <w:r>
              <w:t>ый</w:t>
            </w:r>
            <w:r w:rsidRPr="00522384">
              <w:t xml:space="preserve"> контрол</w:t>
            </w:r>
            <w:r>
              <w:t>ь</w:t>
            </w:r>
            <w:r w:rsidRPr="00522384">
              <w:t xml:space="preserve"> в учреждени</w:t>
            </w:r>
            <w:r>
              <w:t>и</w:t>
            </w:r>
            <w:r w:rsidRPr="00522384">
              <w:t xml:space="preserve"> в целях </w:t>
            </w:r>
            <w:r>
              <w:t xml:space="preserve">недопущения </w:t>
            </w:r>
            <w:r w:rsidRPr="00522384">
              <w:t>вовле</w:t>
            </w:r>
            <w:r>
              <w:t>чения</w:t>
            </w:r>
            <w:r w:rsidRPr="00522384">
              <w:t xml:space="preserve"> учащихся в радикально настроенны</w:t>
            </w:r>
            <w:r>
              <w:t>е</w:t>
            </w:r>
            <w:r w:rsidRPr="00522384">
              <w:t xml:space="preserve"> молодежны</w:t>
            </w:r>
            <w:r>
              <w:t>е</w:t>
            </w:r>
            <w:r w:rsidRPr="00522384">
              <w:t xml:space="preserve"> групп</w:t>
            </w:r>
            <w:r>
              <w:t>ировки</w:t>
            </w:r>
            <w:r w:rsidRPr="00522384">
              <w:t>, в том числе использующих террористические методы деятельности</w:t>
            </w:r>
          </w:p>
        </w:tc>
        <w:tc>
          <w:tcPr>
            <w:tcW w:w="2126" w:type="dxa"/>
          </w:tcPr>
          <w:p w:rsidR="001C54A6" w:rsidRPr="00522384" w:rsidRDefault="001C54A6" w:rsidP="001C54A6">
            <w:pPr>
              <w:jc w:val="center"/>
            </w:pPr>
            <w:r w:rsidRPr="00522384">
              <w:t>В течение всего периода</w:t>
            </w:r>
          </w:p>
        </w:tc>
        <w:tc>
          <w:tcPr>
            <w:tcW w:w="2694" w:type="dxa"/>
          </w:tcPr>
          <w:p w:rsidR="008E7ED2" w:rsidRDefault="001C54A6" w:rsidP="001C54A6">
            <w:pPr>
              <w:jc w:val="center"/>
            </w:pPr>
            <w:r>
              <w:t xml:space="preserve">Администрация, </w:t>
            </w:r>
          </w:p>
          <w:p w:rsidR="001C54A6" w:rsidRPr="00522384" w:rsidRDefault="001C54A6" w:rsidP="001C54A6">
            <w:pPr>
              <w:jc w:val="center"/>
            </w:pPr>
            <w:proofErr w:type="spellStart"/>
            <w:r>
              <w:t>завотделами</w:t>
            </w:r>
            <w:proofErr w:type="spellEnd"/>
            <w:r>
              <w:t xml:space="preserve">, </w:t>
            </w:r>
            <w:proofErr w:type="spellStart"/>
            <w:r>
              <w:t>пдо</w:t>
            </w:r>
            <w:proofErr w:type="spellEnd"/>
          </w:p>
        </w:tc>
      </w:tr>
      <w:tr w:rsidR="00BE45E3" w:rsidRPr="00522384" w:rsidTr="005812D5">
        <w:tc>
          <w:tcPr>
            <w:tcW w:w="648" w:type="dxa"/>
            <w:vMerge w:val="restart"/>
          </w:tcPr>
          <w:p w:rsidR="00BE45E3" w:rsidRPr="00522384" w:rsidRDefault="00BE45E3" w:rsidP="00522384">
            <w:r w:rsidRPr="00522384">
              <w:t>1.3.</w:t>
            </w:r>
          </w:p>
        </w:tc>
        <w:tc>
          <w:tcPr>
            <w:tcW w:w="2195" w:type="dxa"/>
            <w:vMerge w:val="restart"/>
          </w:tcPr>
          <w:p w:rsidR="00BE45E3" w:rsidRPr="00522384" w:rsidRDefault="00BE45E3" w:rsidP="00522384">
            <w:r w:rsidRPr="00522384">
              <w:t>Формирование единого антите</w:t>
            </w:r>
            <w:r w:rsidRPr="00522384">
              <w:t>р</w:t>
            </w:r>
            <w:r w:rsidRPr="00522384">
              <w:t>рористического информационного сообщества на о</w:t>
            </w:r>
            <w:r w:rsidRPr="00522384">
              <w:t>с</w:t>
            </w:r>
            <w:r w:rsidRPr="00522384">
              <w:lastRenderedPageBreak/>
              <w:t>нове постоянно действующих и взаимоувязанных информационных ресурсов</w:t>
            </w:r>
          </w:p>
        </w:tc>
        <w:tc>
          <w:tcPr>
            <w:tcW w:w="7613" w:type="dxa"/>
          </w:tcPr>
          <w:p w:rsidR="00BE45E3" w:rsidRPr="00522384" w:rsidRDefault="0035271C" w:rsidP="001C54A6">
            <w:r>
              <w:lastRenderedPageBreak/>
              <w:t>Доведение вновь поступающей</w:t>
            </w:r>
            <w:r w:rsidR="00BE45E3" w:rsidRPr="00522384">
              <w:t xml:space="preserve"> </w:t>
            </w:r>
            <w:r>
              <w:t xml:space="preserve">нормативной документации и </w:t>
            </w:r>
            <w:r w:rsidR="00BE45E3" w:rsidRPr="00522384">
              <w:t>инфо</w:t>
            </w:r>
            <w:r w:rsidR="00BE45E3" w:rsidRPr="00522384">
              <w:t>р</w:t>
            </w:r>
            <w:r w:rsidR="00BE45E3" w:rsidRPr="00522384">
              <w:t xml:space="preserve">мации антитеррористического содержания  </w:t>
            </w:r>
            <w:r>
              <w:t xml:space="preserve">до </w:t>
            </w:r>
            <w:r w:rsidR="001C54A6">
              <w:t>педагогов</w:t>
            </w:r>
          </w:p>
        </w:tc>
        <w:tc>
          <w:tcPr>
            <w:tcW w:w="2126" w:type="dxa"/>
          </w:tcPr>
          <w:p w:rsidR="00BE45E3" w:rsidRPr="00522384" w:rsidRDefault="00BE45E3" w:rsidP="00522384">
            <w:pPr>
              <w:jc w:val="center"/>
            </w:pPr>
            <w:r w:rsidRPr="00522384">
              <w:t>В течение всего периода</w:t>
            </w:r>
          </w:p>
        </w:tc>
        <w:tc>
          <w:tcPr>
            <w:tcW w:w="2694" w:type="dxa"/>
          </w:tcPr>
          <w:p w:rsidR="008E7ED2" w:rsidRDefault="001C54A6" w:rsidP="00522384">
            <w:pPr>
              <w:jc w:val="center"/>
            </w:pPr>
            <w:r>
              <w:t xml:space="preserve">Администрация, </w:t>
            </w:r>
          </w:p>
          <w:p w:rsidR="00BE45E3" w:rsidRPr="00522384" w:rsidRDefault="001C54A6" w:rsidP="00522384">
            <w:pPr>
              <w:jc w:val="center"/>
            </w:pPr>
            <w:proofErr w:type="spellStart"/>
            <w:r>
              <w:t>завотделами</w:t>
            </w:r>
            <w:proofErr w:type="spellEnd"/>
          </w:p>
          <w:p w:rsidR="00BE45E3" w:rsidRPr="00522384" w:rsidRDefault="00BE45E3" w:rsidP="00522384">
            <w:pPr>
              <w:jc w:val="center"/>
            </w:pPr>
          </w:p>
        </w:tc>
      </w:tr>
      <w:tr w:rsidR="00BE45E3" w:rsidRPr="00522384" w:rsidTr="005812D5">
        <w:tc>
          <w:tcPr>
            <w:tcW w:w="648" w:type="dxa"/>
            <w:vMerge/>
          </w:tcPr>
          <w:p w:rsidR="00BE45E3" w:rsidRPr="00522384" w:rsidRDefault="00BE45E3" w:rsidP="00522384"/>
        </w:tc>
        <w:tc>
          <w:tcPr>
            <w:tcW w:w="2195" w:type="dxa"/>
            <w:vMerge/>
          </w:tcPr>
          <w:p w:rsidR="00BE45E3" w:rsidRPr="00522384" w:rsidRDefault="00BE45E3" w:rsidP="00522384"/>
        </w:tc>
        <w:tc>
          <w:tcPr>
            <w:tcW w:w="7613" w:type="dxa"/>
          </w:tcPr>
          <w:p w:rsidR="00BE45E3" w:rsidRPr="00522384" w:rsidRDefault="008E7ED2" w:rsidP="00522384">
            <w:r>
              <w:t>У</w:t>
            </w:r>
            <w:r w:rsidR="00BE45E3" w:rsidRPr="00522384">
              <w:t>частие (при поступлении приглашений) во всероссийских, реги</w:t>
            </w:r>
            <w:r w:rsidR="00BE45E3" w:rsidRPr="00522384">
              <w:t>о</w:t>
            </w:r>
            <w:r w:rsidR="00BE45E3" w:rsidRPr="00522384">
              <w:t>нальных муниципальных конкурсах антитеррористической тематики.</w:t>
            </w:r>
          </w:p>
        </w:tc>
        <w:tc>
          <w:tcPr>
            <w:tcW w:w="2126" w:type="dxa"/>
          </w:tcPr>
          <w:p w:rsidR="00BE45E3" w:rsidRPr="00522384" w:rsidRDefault="00BE45E3" w:rsidP="00522384">
            <w:pPr>
              <w:jc w:val="center"/>
            </w:pPr>
            <w:r w:rsidRPr="00522384">
              <w:t>В течение всего периода</w:t>
            </w:r>
          </w:p>
        </w:tc>
        <w:tc>
          <w:tcPr>
            <w:tcW w:w="2694" w:type="dxa"/>
          </w:tcPr>
          <w:p w:rsidR="00BE45E3" w:rsidRPr="00522384" w:rsidRDefault="008E7ED2" w:rsidP="00522384">
            <w:pPr>
              <w:jc w:val="center"/>
            </w:pPr>
            <w:proofErr w:type="spellStart"/>
            <w:r>
              <w:t>пдо</w:t>
            </w:r>
            <w:proofErr w:type="spellEnd"/>
          </w:p>
        </w:tc>
      </w:tr>
      <w:tr w:rsidR="008E7ED2" w:rsidRPr="00522384" w:rsidTr="003434D6">
        <w:trPr>
          <w:trHeight w:val="838"/>
        </w:trPr>
        <w:tc>
          <w:tcPr>
            <w:tcW w:w="648" w:type="dxa"/>
            <w:vMerge/>
          </w:tcPr>
          <w:p w:rsidR="008E7ED2" w:rsidRPr="00522384" w:rsidRDefault="008E7ED2" w:rsidP="00522384"/>
        </w:tc>
        <w:tc>
          <w:tcPr>
            <w:tcW w:w="2195" w:type="dxa"/>
            <w:vMerge/>
          </w:tcPr>
          <w:p w:rsidR="008E7ED2" w:rsidRPr="00522384" w:rsidRDefault="008E7ED2" w:rsidP="00522384"/>
        </w:tc>
        <w:tc>
          <w:tcPr>
            <w:tcW w:w="7613" w:type="dxa"/>
          </w:tcPr>
          <w:p w:rsidR="008E7ED2" w:rsidRPr="00522384" w:rsidRDefault="008E7ED2" w:rsidP="008E7ED2">
            <w:r>
              <w:t>П</w:t>
            </w:r>
            <w:r w:rsidRPr="00522384">
              <w:t>роведение мероприятий, посвященных Дню солидарности в борьбе с терроризмом.</w:t>
            </w:r>
          </w:p>
        </w:tc>
        <w:tc>
          <w:tcPr>
            <w:tcW w:w="2126" w:type="dxa"/>
          </w:tcPr>
          <w:p w:rsidR="008E7ED2" w:rsidRPr="00522384" w:rsidRDefault="008E7ED2" w:rsidP="00522384">
            <w:pPr>
              <w:jc w:val="center"/>
            </w:pPr>
            <w:r>
              <w:t>Е</w:t>
            </w:r>
            <w:r w:rsidRPr="00522384">
              <w:t>жегодно</w:t>
            </w:r>
            <w:r>
              <w:t xml:space="preserve"> в се</w:t>
            </w:r>
            <w:r>
              <w:t>н</w:t>
            </w:r>
            <w:r>
              <w:t>тябре</w:t>
            </w:r>
          </w:p>
        </w:tc>
        <w:tc>
          <w:tcPr>
            <w:tcW w:w="2694" w:type="dxa"/>
          </w:tcPr>
          <w:p w:rsidR="008E7ED2" w:rsidRPr="008E7ED2" w:rsidRDefault="008E7ED2" w:rsidP="008E7ED2">
            <w:pPr>
              <w:jc w:val="center"/>
            </w:pPr>
            <w:r w:rsidRPr="008E7ED2">
              <w:t xml:space="preserve">Администрация, </w:t>
            </w:r>
          </w:p>
          <w:p w:rsidR="008E7ED2" w:rsidRPr="00522384" w:rsidRDefault="008E7ED2" w:rsidP="008E7ED2">
            <w:pPr>
              <w:jc w:val="center"/>
            </w:pPr>
            <w:proofErr w:type="spellStart"/>
            <w:r w:rsidRPr="008E7ED2">
              <w:t>завотделами</w:t>
            </w:r>
            <w:proofErr w:type="spellEnd"/>
            <w:r w:rsidRPr="008E7ED2">
              <w:t xml:space="preserve">, </w:t>
            </w:r>
            <w:proofErr w:type="spellStart"/>
            <w:r w:rsidRPr="008E7ED2">
              <w:t>пдо</w:t>
            </w:r>
            <w:proofErr w:type="spellEnd"/>
          </w:p>
        </w:tc>
      </w:tr>
      <w:tr w:rsidR="00BE45E3" w:rsidRPr="00522384" w:rsidTr="005812D5">
        <w:tc>
          <w:tcPr>
            <w:tcW w:w="15276" w:type="dxa"/>
            <w:gridSpan w:val="5"/>
          </w:tcPr>
          <w:p w:rsidR="00BE45E3" w:rsidRPr="00522384" w:rsidRDefault="00BE45E3" w:rsidP="0035271C">
            <w:pPr>
              <w:numPr>
                <w:ilvl w:val="0"/>
                <w:numId w:val="1"/>
              </w:numPr>
              <w:spacing w:line="276" w:lineRule="auto"/>
              <w:ind w:left="714" w:hanging="357"/>
              <w:jc w:val="center"/>
              <w:rPr>
                <w:b/>
                <w:bCs/>
              </w:rPr>
            </w:pPr>
            <w:r w:rsidRPr="00522384">
              <w:rPr>
                <w:b/>
                <w:bCs/>
              </w:rPr>
              <w:lastRenderedPageBreak/>
              <w:t xml:space="preserve">Формирование и совершенствование законодательных, нормативных, организационных и иных механизмов, способствующих проведению мероприятий </w:t>
            </w:r>
            <w:r w:rsidRPr="005F2E04">
              <w:rPr>
                <w:b/>
                <w:bCs/>
              </w:rPr>
              <w:t>по противодействию распространению террористической идеологии, а также устранению причин и условий, способствующих ее восприятию.</w:t>
            </w:r>
          </w:p>
        </w:tc>
      </w:tr>
      <w:tr w:rsidR="008E7ED2" w:rsidRPr="00522384" w:rsidTr="00F931B0">
        <w:trPr>
          <w:trHeight w:val="1932"/>
        </w:trPr>
        <w:tc>
          <w:tcPr>
            <w:tcW w:w="648" w:type="dxa"/>
          </w:tcPr>
          <w:p w:rsidR="008E7ED2" w:rsidRPr="00522384" w:rsidRDefault="008E7ED2" w:rsidP="00522384">
            <w:r w:rsidRPr="00522384">
              <w:t>2.1.</w:t>
            </w:r>
          </w:p>
        </w:tc>
        <w:tc>
          <w:tcPr>
            <w:tcW w:w="2195" w:type="dxa"/>
          </w:tcPr>
          <w:p w:rsidR="008E7ED2" w:rsidRPr="00522384" w:rsidRDefault="008E7ED2" w:rsidP="005F2E04">
            <w:r>
              <w:t>Кадровое обесп</w:t>
            </w:r>
            <w:r>
              <w:t>е</w:t>
            </w:r>
            <w:r>
              <w:t xml:space="preserve">чение проведения мероприятий по </w:t>
            </w:r>
            <w:r w:rsidRPr="005F2E04">
              <w:rPr>
                <w:bCs/>
              </w:rPr>
              <w:t>противодействию распространению террористической идеологии</w:t>
            </w:r>
            <w:r>
              <w:rPr>
                <w:bCs/>
              </w:rPr>
              <w:t>.</w:t>
            </w:r>
          </w:p>
        </w:tc>
        <w:tc>
          <w:tcPr>
            <w:tcW w:w="7613" w:type="dxa"/>
          </w:tcPr>
          <w:p w:rsidR="008E7ED2" w:rsidRPr="00522384" w:rsidRDefault="008E7ED2" w:rsidP="00BE45E3">
            <w:r>
              <w:t>П</w:t>
            </w:r>
            <w:r w:rsidRPr="00522384">
              <w:t>одготовк</w:t>
            </w:r>
            <w:r>
              <w:t>а</w:t>
            </w:r>
            <w:r w:rsidRPr="00522384">
              <w:t xml:space="preserve"> </w:t>
            </w:r>
            <w:r>
              <w:t xml:space="preserve">и </w:t>
            </w:r>
            <w:r w:rsidRPr="00522384">
              <w:t>повышени</w:t>
            </w:r>
            <w:r>
              <w:t>е</w:t>
            </w:r>
            <w:r w:rsidRPr="00522384">
              <w:t xml:space="preserve">  квалификации</w:t>
            </w:r>
            <w:r>
              <w:t xml:space="preserve"> педагогов</w:t>
            </w:r>
            <w:r w:rsidRPr="00522384">
              <w:t xml:space="preserve"> для работы в сфере патриотического воспитания учащихся,  противодействия идеологии терроризма и экстремизма на муниципальном уровне.</w:t>
            </w:r>
          </w:p>
        </w:tc>
        <w:tc>
          <w:tcPr>
            <w:tcW w:w="2126" w:type="dxa"/>
          </w:tcPr>
          <w:p w:rsidR="008E7ED2" w:rsidRDefault="008E7ED2" w:rsidP="00522384">
            <w:pPr>
              <w:jc w:val="center"/>
            </w:pPr>
            <w:r w:rsidRPr="00522384">
              <w:t>В течение всего периода</w:t>
            </w:r>
          </w:p>
          <w:p w:rsidR="008E7ED2" w:rsidRPr="00522384" w:rsidRDefault="008E7ED2" w:rsidP="00522384">
            <w:pPr>
              <w:jc w:val="center"/>
            </w:pPr>
          </w:p>
        </w:tc>
        <w:tc>
          <w:tcPr>
            <w:tcW w:w="2694" w:type="dxa"/>
          </w:tcPr>
          <w:p w:rsidR="008E7ED2" w:rsidRPr="00522384" w:rsidRDefault="008E7ED2" w:rsidP="008E7ED2">
            <w:pPr>
              <w:jc w:val="center"/>
            </w:pPr>
            <w:r>
              <w:t xml:space="preserve">Методический отдел  </w:t>
            </w:r>
          </w:p>
        </w:tc>
      </w:tr>
      <w:tr w:rsidR="00BE45E3" w:rsidRPr="00522384" w:rsidTr="005812D5">
        <w:tc>
          <w:tcPr>
            <w:tcW w:w="15276" w:type="dxa"/>
            <w:gridSpan w:val="5"/>
          </w:tcPr>
          <w:p w:rsidR="00BE45E3" w:rsidRPr="00522384" w:rsidRDefault="00BE45E3" w:rsidP="00522384">
            <w:pPr>
              <w:numPr>
                <w:ilvl w:val="0"/>
                <w:numId w:val="1"/>
              </w:numPr>
              <w:spacing w:after="200" w:line="276" w:lineRule="auto"/>
              <w:jc w:val="center"/>
              <w:rPr>
                <w:b/>
                <w:bCs/>
              </w:rPr>
            </w:pPr>
            <w:r w:rsidRPr="00522384">
              <w:rPr>
                <w:b/>
                <w:bCs/>
              </w:rPr>
              <w:t>Механизм реализации, порядок финансирования и контроля. </w:t>
            </w:r>
          </w:p>
        </w:tc>
      </w:tr>
      <w:tr w:rsidR="00BE45E3" w:rsidRPr="00522384" w:rsidTr="005812D5">
        <w:tc>
          <w:tcPr>
            <w:tcW w:w="648" w:type="dxa"/>
          </w:tcPr>
          <w:p w:rsidR="00BE45E3" w:rsidRPr="00522384" w:rsidRDefault="00BE45E3" w:rsidP="008E7ED2">
            <w:r w:rsidRPr="00522384">
              <w:t>3.</w:t>
            </w:r>
            <w:r w:rsidR="008E7ED2">
              <w:t>1</w:t>
            </w:r>
            <w:r w:rsidRPr="00522384">
              <w:t>.</w:t>
            </w:r>
          </w:p>
        </w:tc>
        <w:tc>
          <w:tcPr>
            <w:tcW w:w="2195" w:type="dxa"/>
          </w:tcPr>
          <w:p w:rsidR="00BE45E3" w:rsidRPr="00522384" w:rsidRDefault="009C0B0A" w:rsidP="008E7ED2">
            <w:r>
              <w:t xml:space="preserve">Предоставление </w:t>
            </w:r>
            <w:r w:rsidR="00BE45E3" w:rsidRPr="00522384">
              <w:t>один раз в полуг</w:t>
            </w:r>
            <w:r w:rsidR="00BE45E3" w:rsidRPr="00522384">
              <w:t>о</w:t>
            </w:r>
            <w:r w:rsidR="00BE45E3" w:rsidRPr="00522384">
              <w:t xml:space="preserve">дие в </w:t>
            </w:r>
            <w:r w:rsidR="005F2E04">
              <w:t>Отдел</w:t>
            </w:r>
            <w:r w:rsidR="00BE45E3" w:rsidRPr="00522384">
              <w:t xml:space="preserve"> обр</w:t>
            </w:r>
            <w:r w:rsidR="00BE45E3" w:rsidRPr="00522384">
              <w:t>а</w:t>
            </w:r>
            <w:r w:rsidR="00BE45E3" w:rsidRPr="00522384">
              <w:t>зования</w:t>
            </w:r>
            <w:r w:rsidR="00BE45E3" w:rsidRPr="00522384">
              <w:rPr>
                <w:color w:val="FF0000"/>
              </w:rPr>
              <w:t xml:space="preserve"> </w:t>
            </w:r>
            <w:r w:rsidR="00BE45E3" w:rsidRPr="00522384">
              <w:t>отчет</w:t>
            </w:r>
            <w:r>
              <w:t>а</w:t>
            </w:r>
            <w:r w:rsidR="00BE45E3" w:rsidRPr="00522384">
              <w:t xml:space="preserve"> о ходе выполнения плана</w:t>
            </w:r>
          </w:p>
        </w:tc>
        <w:tc>
          <w:tcPr>
            <w:tcW w:w="7613" w:type="dxa"/>
          </w:tcPr>
          <w:p w:rsidR="00BE45E3" w:rsidRDefault="00BE45E3" w:rsidP="00522384">
            <w:r>
              <w:t>Общие с</w:t>
            </w:r>
            <w:r w:rsidRPr="00522384">
              <w:t xml:space="preserve">ведения о реализации мероприятий плана и </w:t>
            </w:r>
            <w:r>
              <w:t>достигнутых при этом результата.</w:t>
            </w:r>
          </w:p>
          <w:p w:rsidR="00BE45E3" w:rsidRPr="00522384" w:rsidRDefault="00BE45E3" w:rsidP="00522384">
            <w:r>
              <w:t>П</w:t>
            </w:r>
            <w:r w:rsidRPr="00522384">
              <w:t>роблемы, выявленные в ходе реализации мероприятий, и принятые меры в целях их преодоления.</w:t>
            </w:r>
          </w:p>
          <w:p w:rsidR="00BE45E3" w:rsidRPr="00522384" w:rsidRDefault="00BE45E3" w:rsidP="00522384">
            <w:r w:rsidRPr="00522384">
              <w:t>Предложения по повышению эффективности мероприятий.</w:t>
            </w:r>
          </w:p>
        </w:tc>
        <w:tc>
          <w:tcPr>
            <w:tcW w:w="2126" w:type="dxa"/>
          </w:tcPr>
          <w:p w:rsidR="00BE45E3" w:rsidRPr="00806CB1" w:rsidRDefault="00BE45E3" w:rsidP="00806CB1">
            <w:pPr>
              <w:jc w:val="center"/>
            </w:pPr>
            <w:r w:rsidRPr="00806CB1">
              <w:t>Срок:                  I полугодие –       до 1 июня</w:t>
            </w:r>
            <w:r w:rsidR="009C0B0A">
              <w:t xml:space="preserve"> </w:t>
            </w:r>
            <w:r w:rsidRPr="00806CB1">
              <w:t>отчетного года;                        II полугодие – до 1 декабря  отче</w:t>
            </w:r>
            <w:r w:rsidRPr="00806CB1">
              <w:t>т</w:t>
            </w:r>
            <w:r w:rsidRPr="00806CB1">
              <w:t>ного года</w:t>
            </w:r>
          </w:p>
        </w:tc>
        <w:tc>
          <w:tcPr>
            <w:tcW w:w="2694" w:type="dxa"/>
          </w:tcPr>
          <w:p w:rsidR="004E53E5" w:rsidRDefault="004E53E5" w:rsidP="004E53E5">
            <w:pPr>
              <w:jc w:val="center"/>
            </w:pPr>
            <w:r>
              <w:t xml:space="preserve">Администрация, </w:t>
            </w:r>
          </w:p>
          <w:p w:rsidR="00BE45E3" w:rsidRPr="00522384" w:rsidRDefault="004E53E5" w:rsidP="004E53E5">
            <w:pPr>
              <w:jc w:val="center"/>
            </w:pPr>
            <w:proofErr w:type="spellStart"/>
            <w:r>
              <w:t>Дерзаев</w:t>
            </w:r>
            <w:proofErr w:type="spellEnd"/>
            <w:r>
              <w:t xml:space="preserve"> С.В.</w:t>
            </w:r>
          </w:p>
        </w:tc>
      </w:tr>
    </w:tbl>
    <w:p w:rsidR="00831E63" w:rsidRDefault="00831E63" w:rsidP="00D077DF"/>
    <w:sectPr w:rsidR="00831E63" w:rsidSect="00BE45E3">
      <w:pgSz w:w="16838" w:h="11906" w:orient="landscape"/>
      <w:pgMar w:top="993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AB608A"/>
    <w:multiLevelType w:val="hybridMultilevel"/>
    <w:tmpl w:val="0A245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273"/>
    <w:rsid w:val="000203DB"/>
    <w:rsid w:val="000600F6"/>
    <w:rsid w:val="001C54A6"/>
    <w:rsid w:val="00240B4D"/>
    <w:rsid w:val="00246757"/>
    <w:rsid w:val="00334F1A"/>
    <w:rsid w:val="0035271C"/>
    <w:rsid w:val="003930CA"/>
    <w:rsid w:val="00412DBD"/>
    <w:rsid w:val="004C3862"/>
    <w:rsid w:val="004C675C"/>
    <w:rsid w:val="004E53E5"/>
    <w:rsid w:val="004F6AC5"/>
    <w:rsid w:val="00522384"/>
    <w:rsid w:val="00536027"/>
    <w:rsid w:val="005812D5"/>
    <w:rsid w:val="005E1EC7"/>
    <w:rsid w:val="005F2E04"/>
    <w:rsid w:val="006311E2"/>
    <w:rsid w:val="006F212F"/>
    <w:rsid w:val="007C551C"/>
    <w:rsid w:val="007F5218"/>
    <w:rsid w:val="00804FB8"/>
    <w:rsid w:val="00806CB1"/>
    <w:rsid w:val="00831E63"/>
    <w:rsid w:val="008E7ED2"/>
    <w:rsid w:val="00997F27"/>
    <w:rsid w:val="009C0B0A"/>
    <w:rsid w:val="00A94B3C"/>
    <w:rsid w:val="00AA6466"/>
    <w:rsid w:val="00BA197F"/>
    <w:rsid w:val="00BB7D0C"/>
    <w:rsid w:val="00BE45E3"/>
    <w:rsid w:val="00C25273"/>
    <w:rsid w:val="00C375FA"/>
    <w:rsid w:val="00CF3A83"/>
    <w:rsid w:val="00D077DF"/>
    <w:rsid w:val="00D766D9"/>
    <w:rsid w:val="00E02C4B"/>
    <w:rsid w:val="00ED3B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8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212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212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8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212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212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C41B42-E7DA-45BC-8B27-54B82D044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491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 Замалетдинова</dc:creator>
  <cp:lastModifiedBy>Сергей</cp:lastModifiedBy>
  <cp:revision>3</cp:revision>
  <cp:lastPrinted>2015-04-20T15:28:00Z</cp:lastPrinted>
  <dcterms:created xsi:type="dcterms:W3CDTF">2015-11-25T08:09:00Z</dcterms:created>
  <dcterms:modified xsi:type="dcterms:W3CDTF">2017-03-29T12:08:00Z</dcterms:modified>
</cp:coreProperties>
</file>